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D6CC1" w14:textId="77777777" w:rsidR="003A5042" w:rsidRDefault="003A5042" w:rsidP="003A5042">
      <w:pPr>
        <w:pStyle w:val="Heading4"/>
        <w:pBdr>
          <w:bottom w:val="single" w:sz="4" w:space="1" w:color="auto"/>
        </w:pBdr>
        <w:tabs>
          <w:tab w:val="left" w:pos="15168"/>
        </w:tabs>
        <w:ind w:right="275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 xml:space="preserve">Example: </w:t>
      </w:r>
    </w:p>
    <w:p w14:paraId="54B21AE7" w14:textId="23648913" w:rsidR="003A5042" w:rsidRPr="001A331F" w:rsidRDefault="003A5042" w:rsidP="003A5042">
      <w:pPr>
        <w:pStyle w:val="Heading4"/>
        <w:pBdr>
          <w:bottom w:val="single" w:sz="4" w:space="1" w:color="auto"/>
        </w:pBdr>
        <w:tabs>
          <w:tab w:val="left" w:pos="15168"/>
        </w:tabs>
        <w:ind w:right="275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 xml:space="preserve">Annual Health and </w:t>
      </w:r>
      <w:r w:rsidRPr="001A331F">
        <w:rPr>
          <w:rFonts w:asciiTheme="minorHAnsi" w:hAnsiTheme="minorHAnsi"/>
          <w:sz w:val="32"/>
          <w:szCs w:val="32"/>
        </w:rPr>
        <w:t>Safety Plan</w:t>
      </w:r>
      <w:r>
        <w:rPr>
          <w:rFonts w:asciiTheme="minorHAnsi" w:hAnsiTheme="minorHAnsi"/>
          <w:sz w:val="32"/>
          <w:szCs w:val="32"/>
        </w:rPr>
        <w:t xml:space="preserve"> – 1 January 20</w:t>
      </w:r>
      <w:r w:rsidR="001D4E36">
        <w:rPr>
          <w:rFonts w:asciiTheme="minorHAnsi" w:hAnsiTheme="minorHAnsi"/>
          <w:sz w:val="32"/>
          <w:szCs w:val="32"/>
        </w:rPr>
        <w:t>21</w:t>
      </w:r>
      <w:r>
        <w:rPr>
          <w:rFonts w:asciiTheme="minorHAnsi" w:hAnsiTheme="minorHAnsi"/>
          <w:sz w:val="32"/>
          <w:szCs w:val="32"/>
        </w:rPr>
        <w:t xml:space="preserve"> to 31 December 20</w:t>
      </w:r>
      <w:r w:rsidR="001D4E36">
        <w:rPr>
          <w:rFonts w:asciiTheme="minorHAnsi" w:hAnsiTheme="minorHAnsi"/>
          <w:sz w:val="32"/>
          <w:szCs w:val="32"/>
        </w:rPr>
        <w:t>21</w:t>
      </w:r>
    </w:p>
    <w:p w14:paraId="4FBEF43F" w14:textId="77777777" w:rsidR="003A5042" w:rsidRPr="00267097" w:rsidRDefault="003A5042" w:rsidP="003A5042">
      <w:pPr>
        <w:jc w:val="both"/>
        <w:rPr>
          <w:rFonts w:asciiTheme="minorHAnsi" w:hAnsiTheme="minorHAnsi"/>
          <w:lang w:val="en-AU" w:eastAsia="en-NZ"/>
        </w:rPr>
      </w:pPr>
    </w:p>
    <w:tbl>
      <w:tblPr>
        <w:tblW w:w="4905" w:type="pct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6"/>
        <w:gridCol w:w="2267"/>
        <w:gridCol w:w="2408"/>
        <w:gridCol w:w="2269"/>
        <w:gridCol w:w="2255"/>
        <w:gridCol w:w="2228"/>
      </w:tblGrid>
      <w:tr w:rsidR="00D35096" w:rsidRPr="00496721" w14:paraId="54F280CB" w14:textId="77777777" w:rsidTr="00D35096">
        <w:tc>
          <w:tcPr>
            <w:tcW w:w="824" w:type="pct"/>
            <w:shd w:val="clear" w:color="auto" w:fill="D9D9D9" w:themeFill="background1" w:themeFillShade="D9"/>
          </w:tcPr>
          <w:p w14:paraId="6BACF70A" w14:textId="77777777" w:rsidR="003A5042" w:rsidRPr="00496721" w:rsidRDefault="003A5042" w:rsidP="003A5042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9672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January </w:t>
            </w:r>
          </w:p>
        </w:tc>
        <w:tc>
          <w:tcPr>
            <w:tcW w:w="828" w:type="pct"/>
            <w:shd w:val="clear" w:color="auto" w:fill="D9D9D9" w:themeFill="background1" w:themeFillShade="D9"/>
          </w:tcPr>
          <w:p w14:paraId="658E38E3" w14:textId="77777777" w:rsidR="003A5042" w:rsidRPr="00496721" w:rsidRDefault="003A5042" w:rsidP="003A5042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96721">
              <w:rPr>
                <w:rFonts w:asciiTheme="minorHAnsi" w:hAnsiTheme="minorHAnsi" w:cstheme="minorHAnsi"/>
                <w:b/>
                <w:sz w:val="20"/>
                <w:szCs w:val="20"/>
              </w:rPr>
              <w:t>February</w:t>
            </w:r>
          </w:p>
        </w:tc>
        <w:tc>
          <w:tcPr>
            <w:tcW w:w="880" w:type="pct"/>
            <w:shd w:val="clear" w:color="auto" w:fill="D9D9D9" w:themeFill="background1" w:themeFillShade="D9"/>
          </w:tcPr>
          <w:p w14:paraId="1C2938DB" w14:textId="77777777" w:rsidR="003A5042" w:rsidRPr="00496721" w:rsidRDefault="003A5042" w:rsidP="003A5042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96721">
              <w:rPr>
                <w:rFonts w:asciiTheme="minorHAnsi" w:hAnsiTheme="minorHAnsi" w:cstheme="minorHAnsi"/>
                <w:b/>
                <w:sz w:val="20"/>
                <w:szCs w:val="20"/>
              </w:rPr>
              <w:t>March</w:t>
            </w:r>
          </w:p>
        </w:tc>
        <w:tc>
          <w:tcPr>
            <w:tcW w:w="829" w:type="pct"/>
            <w:shd w:val="clear" w:color="auto" w:fill="D9D9D9" w:themeFill="background1" w:themeFillShade="D9"/>
          </w:tcPr>
          <w:p w14:paraId="7476DB9C" w14:textId="77777777" w:rsidR="003A5042" w:rsidRPr="00496721" w:rsidRDefault="003A5042" w:rsidP="003A5042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96721">
              <w:rPr>
                <w:rFonts w:asciiTheme="minorHAnsi" w:hAnsiTheme="minorHAnsi" w:cstheme="minorHAnsi"/>
                <w:b/>
                <w:sz w:val="20"/>
                <w:szCs w:val="20"/>
              </w:rPr>
              <w:t>April</w:t>
            </w:r>
          </w:p>
        </w:tc>
        <w:tc>
          <w:tcPr>
            <w:tcW w:w="824" w:type="pct"/>
            <w:shd w:val="clear" w:color="auto" w:fill="D9D9D9" w:themeFill="background1" w:themeFillShade="D9"/>
          </w:tcPr>
          <w:p w14:paraId="0ED3D667" w14:textId="77777777" w:rsidR="003A5042" w:rsidRPr="00496721" w:rsidRDefault="003A5042" w:rsidP="003A5042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96721">
              <w:rPr>
                <w:rFonts w:asciiTheme="minorHAnsi" w:hAnsiTheme="minorHAnsi" w:cstheme="minorHAnsi"/>
                <w:b/>
                <w:sz w:val="20"/>
                <w:szCs w:val="20"/>
              </w:rPr>
              <w:t>May</w:t>
            </w:r>
          </w:p>
        </w:tc>
        <w:tc>
          <w:tcPr>
            <w:tcW w:w="814" w:type="pct"/>
            <w:shd w:val="clear" w:color="auto" w:fill="D9D9D9" w:themeFill="background1" w:themeFillShade="D9"/>
          </w:tcPr>
          <w:p w14:paraId="6FD4E217" w14:textId="77777777" w:rsidR="003A5042" w:rsidRPr="00496721" w:rsidRDefault="003A5042" w:rsidP="003A5042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96721">
              <w:rPr>
                <w:rFonts w:asciiTheme="minorHAnsi" w:hAnsiTheme="minorHAnsi" w:cstheme="minorHAnsi"/>
                <w:b/>
                <w:sz w:val="20"/>
                <w:szCs w:val="20"/>
              </w:rPr>
              <w:t>June</w:t>
            </w:r>
          </w:p>
        </w:tc>
      </w:tr>
      <w:tr w:rsidR="00D35096" w:rsidRPr="00FF7DE9" w14:paraId="28CA9A77" w14:textId="77777777" w:rsidTr="00D35096">
        <w:tc>
          <w:tcPr>
            <w:tcW w:w="824" w:type="pct"/>
            <w:tcBorders>
              <w:bottom w:val="single" w:sz="4" w:space="0" w:color="auto"/>
            </w:tcBorders>
          </w:tcPr>
          <w:p w14:paraId="7643D012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7DE9">
              <w:rPr>
                <w:rFonts w:asciiTheme="minorHAnsi" w:hAnsiTheme="minorHAnsi" w:cstheme="minorHAnsi"/>
                <w:sz w:val="20"/>
                <w:szCs w:val="20"/>
              </w:rPr>
              <w:t>Develop H&amp;S Plan</w:t>
            </w:r>
          </w:p>
          <w:p w14:paraId="22924B0F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56567D" w14:textId="77777777" w:rsidR="003A5042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7DE9">
              <w:rPr>
                <w:rFonts w:asciiTheme="minorHAnsi" w:hAnsiTheme="minorHAnsi" w:cstheme="minorHAnsi"/>
                <w:sz w:val="20"/>
                <w:szCs w:val="20"/>
              </w:rPr>
              <w:t>Develop Contractor Induction system</w:t>
            </w:r>
          </w:p>
          <w:p w14:paraId="4840E3A9" w14:textId="77777777" w:rsidR="00D35096" w:rsidRDefault="00D35096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6A9399" w14:textId="77777777" w:rsidR="00D35096" w:rsidRDefault="00D35096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Site Inspection</w:t>
            </w:r>
          </w:p>
          <w:p w14:paraId="1FAD402E" w14:textId="77777777" w:rsidR="00D35096" w:rsidRDefault="00D35096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83F841" w14:textId="77777777" w:rsidR="00D35096" w:rsidRPr="00FF7DE9" w:rsidRDefault="00D35096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7DE9">
              <w:rPr>
                <w:rFonts w:asciiTheme="minorHAnsi" w:hAnsiTheme="minorHAnsi" w:cstheme="minorHAnsi"/>
                <w:sz w:val="20"/>
                <w:szCs w:val="20"/>
              </w:rPr>
              <w:t>H&amp;S Committee Meeting</w:t>
            </w:r>
          </w:p>
          <w:p w14:paraId="65D7C3C2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7DC3C4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8" w:type="pct"/>
            <w:tcBorders>
              <w:bottom w:val="single" w:sz="4" w:space="0" w:color="auto"/>
            </w:tcBorders>
          </w:tcPr>
          <w:p w14:paraId="70CC0B52" w14:textId="77777777" w:rsidR="003A5042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7DE9">
              <w:rPr>
                <w:rFonts w:asciiTheme="minorHAnsi" w:hAnsiTheme="minorHAnsi" w:cstheme="minorHAnsi"/>
                <w:sz w:val="20"/>
                <w:szCs w:val="20"/>
              </w:rPr>
              <w:t>Managers National meeting</w:t>
            </w:r>
          </w:p>
          <w:p w14:paraId="5EDB2FD0" w14:textId="77777777" w:rsidR="003A5042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C6357A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Evacuation Practice</w:t>
            </w:r>
          </w:p>
          <w:p w14:paraId="63FE46E9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F33E53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</w:tcPr>
          <w:p w14:paraId="0AAABC4A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7DE9">
              <w:rPr>
                <w:rFonts w:asciiTheme="minorHAnsi" w:hAnsiTheme="minorHAnsi" w:cstheme="minorHAnsi"/>
                <w:sz w:val="20"/>
                <w:szCs w:val="20"/>
              </w:rPr>
              <w:t>Set SMART objectives</w:t>
            </w:r>
          </w:p>
          <w:p w14:paraId="530616F5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AB9810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7DE9">
              <w:rPr>
                <w:rFonts w:asciiTheme="minorHAnsi" w:hAnsiTheme="minorHAnsi" w:cstheme="minorHAnsi"/>
                <w:sz w:val="20"/>
                <w:szCs w:val="20"/>
              </w:rPr>
              <w:t xml:space="preserve">H&amp;S Training for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all Managers</w:t>
            </w:r>
          </w:p>
          <w:p w14:paraId="70F5563B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FA0D06" w14:textId="77777777" w:rsidR="003A5042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7DE9">
              <w:rPr>
                <w:rFonts w:asciiTheme="minorHAnsi" w:hAnsiTheme="minorHAnsi" w:cstheme="minorHAnsi"/>
                <w:sz w:val="20"/>
                <w:szCs w:val="20"/>
              </w:rPr>
              <w:t>H&amp;S Committee Meeting</w:t>
            </w:r>
          </w:p>
          <w:p w14:paraId="29D24EC3" w14:textId="77777777" w:rsidR="00D35096" w:rsidRDefault="00D35096" w:rsidP="00D350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244F6F" w14:textId="77777777" w:rsidR="00D35096" w:rsidRPr="00FF7DE9" w:rsidRDefault="00D35096" w:rsidP="00D350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Site Inspection</w:t>
            </w:r>
          </w:p>
          <w:p w14:paraId="0007F878" w14:textId="77777777" w:rsidR="00D35096" w:rsidRPr="00FF7DE9" w:rsidRDefault="00D35096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9" w:type="pct"/>
            <w:tcBorders>
              <w:bottom w:val="single" w:sz="4" w:space="0" w:color="auto"/>
            </w:tcBorders>
          </w:tcPr>
          <w:p w14:paraId="4CD3CE56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7DE9">
              <w:rPr>
                <w:rFonts w:asciiTheme="minorHAnsi" w:hAnsiTheme="minorHAnsi" w:cstheme="minorHAnsi"/>
                <w:sz w:val="20"/>
                <w:szCs w:val="20"/>
              </w:rPr>
              <w:t>Review H&amp;S system</w:t>
            </w:r>
          </w:p>
          <w:p w14:paraId="749FA2AA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30510A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7DE9">
              <w:rPr>
                <w:rFonts w:asciiTheme="minorHAnsi" w:hAnsiTheme="minorHAnsi" w:cstheme="minorHAnsi"/>
                <w:sz w:val="20"/>
                <w:szCs w:val="20"/>
              </w:rPr>
              <w:t>Fire Warden training</w:t>
            </w:r>
          </w:p>
          <w:p w14:paraId="77A1BB14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92F54A" w14:textId="77777777" w:rsidR="003A5042" w:rsidRPr="00FF7DE9" w:rsidRDefault="003A5042" w:rsidP="003A50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4" w:type="pct"/>
            <w:tcBorders>
              <w:bottom w:val="single" w:sz="4" w:space="0" w:color="auto"/>
            </w:tcBorders>
          </w:tcPr>
          <w:p w14:paraId="2AD8D7A6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7DE9">
              <w:rPr>
                <w:rFonts w:asciiTheme="minorHAnsi" w:hAnsiTheme="minorHAnsi" w:cstheme="minorHAnsi"/>
                <w:sz w:val="20"/>
                <w:szCs w:val="20"/>
              </w:rPr>
              <w:t>Quarterly Reporting due</w:t>
            </w:r>
          </w:p>
          <w:p w14:paraId="5BD5C4E2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EEFA2E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7DE9">
              <w:rPr>
                <w:rFonts w:asciiTheme="minorHAnsi" w:hAnsiTheme="minorHAnsi" w:cstheme="minorHAnsi"/>
                <w:sz w:val="20"/>
                <w:szCs w:val="20"/>
              </w:rPr>
              <w:t>Re-election H&amp;S Reps</w:t>
            </w:r>
          </w:p>
          <w:p w14:paraId="150075A7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AE5152" w14:textId="77777777" w:rsidR="003A5042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7DE9">
              <w:rPr>
                <w:rFonts w:asciiTheme="minorHAnsi" w:hAnsiTheme="minorHAnsi" w:cstheme="minorHAnsi"/>
                <w:sz w:val="20"/>
                <w:szCs w:val="20"/>
              </w:rPr>
              <w:t>H&amp;S Committee Meeting</w:t>
            </w:r>
          </w:p>
          <w:p w14:paraId="3372A5D5" w14:textId="77777777" w:rsidR="003A5042" w:rsidRDefault="003A5042" w:rsidP="003A50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50BD8F" w14:textId="77777777" w:rsidR="003A5042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Evacuation Practice</w:t>
            </w:r>
          </w:p>
          <w:p w14:paraId="44850757" w14:textId="77777777" w:rsidR="00D35096" w:rsidRDefault="00D35096" w:rsidP="00D350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778021" w14:textId="77777777" w:rsidR="00D35096" w:rsidRPr="00FF7DE9" w:rsidRDefault="00D35096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Site Inspection</w:t>
            </w:r>
          </w:p>
          <w:p w14:paraId="097B3E92" w14:textId="77777777" w:rsidR="003A5042" w:rsidRPr="00FF7DE9" w:rsidRDefault="003A5042" w:rsidP="003A50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</w:tcPr>
          <w:p w14:paraId="581C0C94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7DE9">
              <w:rPr>
                <w:rFonts w:asciiTheme="minorHAnsi" w:hAnsiTheme="minorHAnsi" w:cstheme="minorHAnsi"/>
                <w:sz w:val="20"/>
                <w:szCs w:val="20"/>
              </w:rPr>
              <w:t>Training on significant hazards</w:t>
            </w:r>
          </w:p>
          <w:p w14:paraId="471B63AE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CBE2DB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7DE9">
              <w:rPr>
                <w:rFonts w:asciiTheme="minorHAnsi" w:hAnsiTheme="minorHAnsi" w:cstheme="minorHAnsi"/>
                <w:sz w:val="20"/>
                <w:szCs w:val="20"/>
              </w:rPr>
              <w:t>Review Contractors handbook</w:t>
            </w:r>
          </w:p>
        </w:tc>
      </w:tr>
      <w:tr w:rsidR="00D35096" w:rsidRPr="00496721" w14:paraId="7779522A" w14:textId="77777777" w:rsidTr="00D35096">
        <w:tc>
          <w:tcPr>
            <w:tcW w:w="824" w:type="pct"/>
            <w:shd w:val="clear" w:color="auto" w:fill="D9D9D9" w:themeFill="background1" w:themeFillShade="D9"/>
          </w:tcPr>
          <w:p w14:paraId="7F9495D4" w14:textId="77777777" w:rsidR="003A5042" w:rsidRPr="00496721" w:rsidRDefault="003A5042" w:rsidP="003A5042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96721">
              <w:rPr>
                <w:rFonts w:asciiTheme="minorHAnsi" w:hAnsiTheme="minorHAnsi" w:cstheme="minorHAnsi"/>
                <w:b/>
                <w:sz w:val="20"/>
                <w:szCs w:val="20"/>
              </w:rPr>
              <w:t>July</w:t>
            </w:r>
          </w:p>
        </w:tc>
        <w:tc>
          <w:tcPr>
            <w:tcW w:w="828" w:type="pct"/>
            <w:shd w:val="clear" w:color="auto" w:fill="D9D9D9" w:themeFill="background1" w:themeFillShade="D9"/>
          </w:tcPr>
          <w:p w14:paraId="0244E01E" w14:textId="77777777" w:rsidR="003A5042" w:rsidRPr="00496721" w:rsidRDefault="003A5042" w:rsidP="003A5042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96721">
              <w:rPr>
                <w:rFonts w:asciiTheme="minorHAnsi" w:hAnsiTheme="minorHAnsi" w:cstheme="minorHAnsi"/>
                <w:b/>
                <w:sz w:val="20"/>
                <w:szCs w:val="20"/>
              </w:rPr>
              <w:t>August</w:t>
            </w:r>
          </w:p>
        </w:tc>
        <w:tc>
          <w:tcPr>
            <w:tcW w:w="880" w:type="pct"/>
            <w:shd w:val="clear" w:color="auto" w:fill="D9D9D9" w:themeFill="background1" w:themeFillShade="D9"/>
          </w:tcPr>
          <w:p w14:paraId="27567E98" w14:textId="77777777" w:rsidR="003A5042" w:rsidRPr="00496721" w:rsidRDefault="003A5042" w:rsidP="003A5042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96721">
              <w:rPr>
                <w:rFonts w:asciiTheme="minorHAnsi" w:hAnsiTheme="minorHAnsi" w:cstheme="minorHAnsi"/>
                <w:b/>
                <w:sz w:val="20"/>
                <w:szCs w:val="20"/>
              </w:rPr>
              <w:t>September</w:t>
            </w:r>
          </w:p>
        </w:tc>
        <w:tc>
          <w:tcPr>
            <w:tcW w:w="829" w:type="pct"/>
            <w:shd w:val="clear" w:color="auto" w:fill="D9D9D9" w:themeFill="background1" w:themeFillShade="D9"/>
          </w:tcPr>
          <w:p w14:paraId="3C4360B1" w14:textId="77777777" w:rsidR="003A5042" w:rsidRPr="00496721" w:rsidRDefault="003A5042" w:rsidP="003A5042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96721">
              <w:rPr>
                <w:rFonts w:asciiTheme="minorHAnsi" w:hAnsiTheme="minorHAnsi" w:cstheme="minorHAnsi"/>
                <w:b/>
                <w:sz w:val="20"/>
                <w:szCs w:val="20"/>
              </w:rPr>
              <w:t>October</w:t>
            </w:r>
          </w:p>
        </w:tc>
        <w:tc>
          <w:tcPr>
            <w:tcW w:w="824" w:type="pct"/>
            <w:shd w:val="clear" w:color="auto" w:fill="D9D9D9" w:themeFill="background1" w:themeFillShade="D9"/>
          </w:tcPr>
          <w:p w14:paraId="7FE13E1D" w14:textId="77777777" w:rsidR="003A5042" w:rsidRPr="00496721" w:rsidRDefault="003A5042" w:rsidP="003A5042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9672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November </w:t>
            </w:r>
          </w:p>
        </w:tc>
        <w:tc>
          <w:tcPr>
            <w:tcW w:w="814" w:type="pct"/>
            <w:shd w:val="clear" w:color="auto" w:fill="D9D9D9" w:themeFill="background1" w:themeFillShade="D9"/>
          </w:tcPr>
          <w:p w14:paraId="7F18DA3D" w14:textId="77777777" w:rsidR="003A5042" w:rsidRPr="00496721" w:rsidRDefault="003A5042" w:rsidP="003A5042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96721">
              <w:rPr>
                <w:rFonts w:asciiTheme="minorHAnsi" w:hAnsiTheme="minorHAnsi" w:cstheme="minorHAnsi"/>
                <w:b/>
                <w:sz w:val="20"/>
                <w:szCs w:val="20"/>
              </w:rPr>
              <w:t>December</w:t>
            </w:r>
          </w:p>
        </w:tc>
      </w:tr>
      <w:tr w:rsidR="00D35096" w:rsidRPr="00FF7DE9" w14:paraId="13B8AD6F" w14:textId="77777777" w:rsidTr="00D35096">
        <w:tc>
          <w:tcPr>
            <w:tcW w:w="824" w:type="pct"/>
          </w:tcPr>
          <w:p w14:paraId="045206C7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First Aid Training</w:t>
            </w:r>
          </w:p>
          <w:p w14:paraId="59DABAF6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4351D3" w14:textId="77777777" w:rsidR="003A5042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Develop </w:t>
            </w:r>
            <w:r w:rsidRPr="00FF7DE9">
              <w:rPr>
                <w:rFonts w:asciiTheme="minorHAnsi" w:hAnsiTheme="minorHAnsi" w:cstheme="minorHAnsi"/>
                <w:sz w:val="20"/>
                <w:szCs w:val="20"/>
              </w:rPr>
              <w:t>rewards system to raise awareness</w:t>
            </w:r>
          </w:p>
          <w:p w14:paraId="2CA6D90E" w14:textId="77777777" w:rsidR="00D35096" w:rsidRDefault="00D35096" w:rsidP="00D350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E1B9EB" w14:textId="77777777" w:rsidR="00D35096" w:rsidRDefault="00D35096" w:rsidP="00D350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Site Inspection</w:t>
            </w:r>
          </w:p>
          <w:p w14:paraId="49A618F4" w14:textId="77777777" w:rsidR="00D35096" w:rsidRDefault="00D35096" w:rsidP="00D350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182568" w14:textId="77777777" w:rsidR="00D35096" w:rsidRPr="00FF7DE9" w:rsidRDefault="00D35096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7DE9">
              <w:rPr>
                <w:rFonts w:asciiTheme="minorHAnsi" w:hAnsiTheme="minorHAnsi" w:cstheme="minorHAnsi"/>
                <w:sz w:val="20"/>
                <w:szCs w:val="20"/>
              </w:rPr>
              <w:t>H&amp;S Committee Meeting</w:t>
            </w:r>
          </w:p>
          <w:p w14:paraId="2D5FB550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BB902F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8" w:type="pct"/>
          </w:tcPr>
          <w:p w14:paraId="759737E8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7DE9">
              <w:rPr>
                <w:rFonts w:asciiTheme="minorHAnsi" w:hAnsiTheme="minorHAnsi" w:cstheme="minorHAnsi"/>
                <w:sz w:val="20"/>
                <w:szCs w:val="20"/>
              </w:rPr>
              <w:t>Quarterly Reporting due</w:t>
            </w:r>
          </w:p>
          <w:p w14:paraId="4548C182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346661" w14:textId="77777777" w:rsidR="003A5042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7DE9">
              <w:rPr>
                <w:rFonts w:asciiTheme="minorHAnsi" w:hAnsiTheme="minorHAnsi" w:cstheme="minorHAnsi"/>
                <w:sz w:val="20"/>
                <w:szCs w:val="20"/>
              </w:rPr>
              <w:t>H&amp;S Committee Meeting</w:t>
            </w:r>
          </w:p>
          <w:p w14:paraId="5C485C05" w14:textId="77777777" w:rsidR="003A5042" w:rsidRDefault="003A5042" w:rsidP="003A50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FF2247" w14:textId="77777777" w:rsidR="003A5042" w:rsidRPr="00FF7DE9" w:rsidRDefault="003A5042" w:rsidP="003A50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Evacuation Practice</w:t>
            </w:r>
          </w:p>
          <w:p w14:paraId="7CD2DE4C" w14:textId="77777777" w:rsidR="003A5042" w:rsidRPr="00FF7DE9" w:rsidRDefault="003A5042" w:rsidP="003A50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A70804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EB4569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0" w:type="pct"/>
          </w:tcPr>
          <w:p w14:paraId="76D2C3AE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7DE9">
              <w:rPr>
                <w:rFonts w:asciiTheme="minorHAnsi" w:hAnsiTheme="minorHAnsi" w:cstheme="minorHAnsi"/>
                <w:sz w:val="20"/>
                <w:szCs w:val="20"/>
              </w:rPr>
              <w:t xml:space="preserve">Review Hazardous </w:t>
            </w:r>
          </w:p>
          <w:p w14:paraId="0EA9D1B1" w14:textId="77777777" w:rsidR="003A5042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7DE9">
              <w:rPr>
                <w:rFonts w:asciiTheme="minorHAnsi" w:hAnsiTheme="minorHAnsi" w:cstheme="minorHAnsi"/>
                <w:sz w:val="20"/>
                <w:szCs w:val="20"/>
              </w:rPr>
              <w:t>substances – includes review of MSDS Sheets</w:t>
            </w:r>
          </w:p>
          <w:p w14:paraId="23DE20EF" w14:textId="77777777" w:rsidR="00D35096" w:rsidRDefault="00D35096" w:rsidP="00D350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A23C0E" w14:textId="77777777" w:rsidR="00D35096" w:rsidRDefault="00D35096" w:rsidP="00D350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Site Inspection</w:t>
            </w:r>
          </w:p>
          <w:p w14:paraId="39E6A6A6" w14:textId="77777777" w:rsidR="00D35096" w:rsidRDefault="00D35096" w:rsidP="00D350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9405AB" w14:textId="77777777" w:rsidR="00D35096" w:rsidRDefault="00D35096" w:rsidP="00D350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7DE9">
              <w:rPr>
                <w:rFonts w:asciiTheme="minorHAnsi" w:hAnsiTheme="minorHAnsi" w:cstheme="minorHAnsi"/>
                <w:sz w:val="20"/>
                <w:szCs w:val="20"/>
              </w:rPr>
              <w:t>H&amp;S Committee Meeting</w:t>
            </w:r>
          </w:p>
          <w:p w14:paraId="29AA6962" w14:textId="77777777" w:rsidR="00D35096" w:rsidRPr="00FF7DE9" w:rsidRDefault="00D35096" w:rsidP="00D350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999C89" w14:textId="77777777" w:rsidR="00D35096" w:rsidRPr="00FF7DE9" w:rsidRDefault="00D35096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16F5A1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9" w:type="pct"/>
          </w:tcPr>
          <w:p w14:paraId="3CDA14BA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7DE9">
              <w:rPr>
                <w:rFonts w:asciiTheme="minorHAnsi" w:hAnsiTheme="minorHAnsi" w:cstheme="minorHAnsi"/>
                <w:sz w:val="20"/>
                <w:szCs w:val="20"/>
              </w:rPr>
              <w:t>Annual health monitoring</w:t>
            </w:r>
          </w:p>
        </w:tc>
        <w:tc>
          <w:tcPr>
            <w:tcW w:w="824" w:type="pct"/>
          </w:tcPr>
          <w:p w14:paraId="155A0B59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7DE9">
              <w:rPr>
                <w:rFonts w:asciiTheme="minorHAnsi" w:hAnsiTheme="minorHAnsi" w:cstheme="minorHAnsi"/>
                <w:sz w:val="20"/>
                <w:szCs w:val="20"/>
              </w:rPr>
              <w:t>Quarterly Reporting due</w:t>
            </w:r>
          </w:p>
          <w:p w14:paraId="3A721EC3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12F8FA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7DE9">
              <w:rPr>
                <w:rFonts w:asciiTheme="minorHAnsi" w:hAnsiTheme="minorHAnsi" w:cstheme="minorHAnsi"/>
                <w:sz w:val="20"/>
                <w:szCs w:val="20"/>
              </w:rPr>
              <w:t>H&amp;S Committee Meeting</w:t>
            </w:r>
          </w:p>
          <w:p w14:paraId="3DE67C5E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3DEB0E" w14:textId="77777777" w:rsidR="003A5042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7DE9">
              <w:rPr>
                <w:rFonts w:asciiTheme="minorHAnsi" w:hAnsiTheme="minorHAnsi" w:cstheme="minorHAnsi"/>
                <w:sz w:val="20"/>
                <w:szCs w:val="20"/>
              </w:rPr>
              <w:t>Review H&amp;S Policy</w:t>
            </w:r>
          </w:p>
          <w:p w14:paraId="386F47CF" w14:textId="77777777" w:rsidR="003A5042" w:rsidRDefault="003A5042" w:rsidP="003A50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22B43B" w14:textId="77777777" w:rsidR="003A5042" w:rsidRDefault="003A5042" w:rsidP="003A50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Evacuation Practice</w:t>
            </w:r>
          </w:p>
          <w:p w14:paraId="6E6901B7" w14:textId="77777777" w:rsidR="00D35096" w:rsidRDefault="00D35096" w:rsidP="00D350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73B1DB" w14:textId="77777777" w:rsidR="003A5042" w:rsidRPr="00FF7DE9" w:rsidRDefault="00D35096" w:rsidP="003A50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Site Inspection</w:t>
            </w:r>
          </w:p>
          <w:p w14:paraId="6A7AF972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4" w:type="pct"/>
          </w:tcPr>
          <w:p w14:paraId="0AC070EB" w14:textId="77777777" w:rsidR="003A5042" w:rsidRPr="00FF7DE9" w:rsidRDefault="003A5042" w:rsidP="00862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EE2286F" w14:textId="77777777" w:rsidR="003A5042" w:rsidRDefault="003A5042" w:rsidP="003A5042"/>
    <w:p w14:paraId="3535EB23" w14:textId="77777777" w:rsidR="00407EB8" w:rsidRDefault="00407EB8"/>
    <w:sectPr w:rsidR="00407EB8" w:rsidSect="006C092F"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3C707" w14:textId="77777777" w:rsidR="003A5042" w:rsidRDefault="003A5042" w:rsidP="003A5042">
      <w:r>
        <w:separator/>
      </w:r>
    </w:p>
  </w:endnote>
  <w:endnote w:type="continuationSeparator" w:id="0">
    <w:p w14:paraId="49D4B5E7" w14:textId="77777777" w:rsidR="003A5042" w:rsidRDefault="003A5042" w:rsidP="003A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958"/>
    </w:tblGrid>
    <w:tr w:rsidR="00EA00E3" w14:paraId="1AC06AF0" w14:textId="77777777" w:rsidTr="003A5042">
      <w:tc>
        <w:tcPr>
          <w:tcW w:w="13958" w:type="dxa"/>
        </w:tcPr>
        <w:p w14:paraId="1595468E" w14:textId="77777777" w:rsidR="00EA00E3" w:rsidRDefault="001D4E36" w:rsidP="00EA00E3">
          <w:pPr>
            <w:pStyle w:val="Footer"/>
            <w:tabs>
              <w:tab w:val="clear" w:pos="4153"/>
              <w:tab w:val="clear" w:pos="8306"/>
              <w:tab w:val="center" w:pos="7513"/>
              <w:tab w:val="right" w:pos="14918"/>
            </w:tabs>
            <w:ind w:right="275"/>
            <w:rPr>
              <w:rFonts w:asciiTheme="minorHAnsi" w:hAnsiTheme="minorHAnsi"/>
            </w:rPr>
          </w:pPr>
        </w:p>
      </w:tc>
    </w:tr>
  </w:tbl>
  <w:p w14:paraId="62D3479E" w14:textId="77777777" w:rsidR="00EA00E3" w:rsidRPr="0064255B" w:rsidRDefault="001D4E36" w:rsidP="00741E21">
    <w:pPr>
      <w:pStyle w:val="Footer"/>
      <w:tabs>
        <w:tab w:val="clear" w:pos="4153"/>
        <w:tab w:val="center" w:pos="4253"/>
        <w:tab w:val="left" w:pos="4820"/>
      </w:tabs>
      <w:ind w:right="275"/>
    </w:pPr>
  </w:p>
  <w:p w14:paraId="5E6F60EC" w14:textId="77777777" w:rsidR="00EA00E3" w:rsidRDefault="001D4E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A57" w14:textId="77777777" w:rsidR="00EA00E3" w:rsidRDefault="001D4E36" w:rsidP="00EA00E3">
    <w:pPr>
      <w:pStyle w:val="Footer"/>
      <w:pBdr>
        <w:top w:val="single" w:sz="4" w:space="1" w:color="auto"/>
      </w:pBdr>
      <w:ind w:right="275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958"/>
    </w:tblGrid>
    <w:tr w:rsidR="00EA00E3" w14:paraId="3494C1B2" w14:textId="77777777" w:rsidTr="00EA00E3">
      <w:tc>
        <w:tcPr>
          <w:tcW w:w="15134" w:type="dxa"/>
        </w:tcPr>
        <w:p w14:paraId="514DE69C" w14:textId="77777777" w:rsidR="00EA00E3" w:rsidRDefault="00496721" w:rsidP="00CD6206">
          <w:pPr>
            <w:pStyle w:val="Footer"/>
            <w:tabs>
              <w:tab w:val="clear" w:pos="4153"/>
              <w:tab w:val="clear" w:pos="8306"/>
              <w:tab w:val="center" w:pos="7513"/>
              <w:tab w:val="right" w:pos="14918"/>
            </w:tabs>
            <w:ind w:right="275"/>
            <w:rPr>
              <w:rFonts w:asciiTheme="minorHAnsi" w:hAnsiTheme="minorHAnsi"/>
            </w:rPr>
          </w:pPr>
          <w:r>
            <w:rPr>
              <w:rFonts w:cs="Arial"/>
              <w:noProof/>
            </w:rPr>
            <w:drawing>
              <wp:inline distT="0" distB="0" distL="0" distR="0" wp14:anchorId="292C2825" wp14:editId="1E0CE1AB">
                <wp:extent cx="847725" cy="180975"/>
                <wp:effectExtent l="19050" t="0" r="9525" b="0"/>
                <wp:docPr id="9" name="Picture 1" descr="G:\TAL Clients\Brake &amp; Transmission - 3075T\BNTGROUP Logo lwr case copy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TAL Clients\Brake &amp; Transmission - 3075T\BNTGROUP Logo lwr case copy (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4D019A">
            <w:rPr>
              <w:rFonts w:asciiTheme="minorHAnsi" w:hAnsiTheme="minorHAnsi"/>
            </w:rPr>
            <w:t xml:space="preserve"> H&amp;S </w:t>
          </w:r>
          <w:r>
            <w:rPr>
              <w:rFonts w:asciiTheme="minorHAnsi" w:hAnsiTheme="minorHAnsi"/>
            </w:rPr>
            <w:t>Folder – Element 2</w:t>
          </w:r>
          <w:r>
            <w:rPr>
              <w:rFonts w:asciiTheme="minorHAnsi" w:hAnsiTheme="minorHAnsi"/>
            </w:rPr>
            <w:tab/>
            <w:t>August 2012</w:t>
          </w:r>
          <w:r>
            <w:rPr>
              <w:rFonts w:asciiTheme="minorHAnsi" w:hAnsiTheme="minorHAnsi"/>
            </w:rPr>
            <w:tab/>
          </w:r>
        </w:p>
      </w:tc>
    </w:tr>
  </w:tbl>
  <w:p w14:paraId="49D78708" w14:textId="77777777" w:rsidR="00EA00E3" w:rsidRPr="0064255B" w:rsidRDefault="001D4E36" w:rsidP="00EA00E3">
    <w:pPr>
      <w:pStyle w:val="Footer"/>
      <w:tabs>
        <w:tab w:val="clear" w:pos="4153"/>
        <w:tab w:val="center" w:pos="4253"/>
        <w:tab w:val="left" w:pos="4820"/>
      </w:tabs>
      <w:ind w:right="27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A7C1F" w14:textId="77777777" w:rsidR="003A5042" w:rsidRDefault="003A5042" w:rsidP="003A5042">
      <w:r>
        <w:separator/>
      </w:r>
    </w:p>
  </w:footnote>
  <w:footnote w:type="continuationSeparator" w:id="0">
    <w:p w14:paraId="2C897CC6" w14:textId="77777777" w:rsidR="003A5042" w:rsidRDefault="003A5042" w:rsidP="003A5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042"/>
    <w:rsid w:val="001D4E36"/>
    <w:rsid w:val="003A5042"/>
    <w:rsid w:val="00407EB8"/>
    <w:rsid w:val="00496721"/>
    <w:rsid w:val="00D35096"/>
    <w:rsid w:val="00E8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EE55B"/>
  <w15:chartTrackingRefBased/>
  <w15:docId w15:val="{1C3A1DAE-7222-4945-892E-ACF6AFB53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NZ"/>
    </w:rPr>
  </w:style>
  <w:style w:type="paragraph" w:styleId="Heading4">
    <w:name w:val="heading 4"/>
    <w:basedOn w:val="Normal"/>
    <w:next w:val="Normal"/>
    <w:link w:val="Heading4Char"/>
    <w:qFormat/>
    <w:rsid w:val="003A504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3A5042"/>
    <w:rPr>
      <w:rFonts w:ascii="Times New Roman" w:eastAsia="Times New Roman" w:hAnsi="Times New Roman" w:cs="Times New Roman"/>
      <w:b/>
      <w:bCs/>
      <w:sz w:val="28"/>
      <w:szCs w:val="28"/>
      <w:lang w:val="en-NZ"/>
    </w:rPr>
  </w:style>
  <w:style w:type="paragraph" w:styleId="Footer">
    <w:name w:val="footer"/>
    <w:basedOn w:val="Normal"/>
    <w:link w:val="FooterChar"/>
    <w:uiPriority w:val="99"/>
    <w:rsid w:val="003A5042"/>
    <w:pPr>
      <w:tabs>
        <w:tab w:val="center" w:pos="4153"/>
        <w:tab w:val="right" w:pos="8306"/>
      </w:tabs>
    </w:pPr>
    <w:rPr>
      <w:rFonts w:ascii="Tahoma" w:hAnsi="Tahoma" w:cs="Tahoma"/>
      <w:sz w:val="18"/>
      <w:szCs w:val="1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A5042"/>
    <w:rPr>
      <w:rFonts w:ascii="Tahoma" w:eastAsia="Times New Roman" w:hAnsi="Tahoma" w:cs="Tahoma"/>
      <w:sz w:val="18"/>
      <w:szCs w:val="18"/>
    </w:rPr>
  </w:style>
  <w:style w:type="table" w:styleId="TableGrid">
    <w:name w:val="Table Grid"/>
    <w:basedOn w:val="TableNormal"/>
    <w:rsid w:val="003A5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50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5042"/>
    <w:rPr>
      <w:rFonts w:ascii="Times New Roman" w:eastAsia="Times New Roman" w:hAnsi="Times New Roman" w:cs="Times New Roman"/>
      <w:sz w:val="24"/>
      <w:szCs w:val="24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9E502064A754D8E0C5B9F15ACEC90" ma:contentTypeVersion="15" ma:contentTypeDescription="Create a new document." ma:contentTypeScope="" ma:versionID="7d5f3c6840fcedcc57d6bb93011d50dd">
  <xsd:schema xmlns:xsd="http://www.w3.org/2001/XMLSchema" xmlns:xs="http://www.w3.org/2001/XMLSchema" xmlns:p="http://schemas.microsoft.com/office/2006/metadata/properties" xmlns:ns2="fad51077-d4fb-4dd9-9663-6a53714bd05d" xmlns:ns3="afc9f6e0-90c0-4cee-9739-2cc867c6f04f" targetNamespace="http://schemas.microsoft.com/office/2006/metadata/properties" ma:root="true" ma:fieldsID="da86f6f650b5ddc681e2c6d4d1334672" ns2:_="" ns3:_="">
    <xsd:import namespace="fad51077-d4fb-4dd9-9663-6a53714bd05d"/>
    <xsd:import namespace="afc9f6e0-90c0-4cee-9739-2cc867c6f0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51077-d4fb-4dd9-9663-6a53714bd0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56b7ef-9b7a-4be7-a06f-f6f780d7937e}" ma:internalName="TaxCatchAll" ma:showField="CatchAllData" ma:web="fad51077-d4fb-4dd9-9663-6a53714bd0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9f6e0-90c0-4cee-9739-2cc867c6f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a436e9a-3074-49a3-940e-b2e7783386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c9f6e0-90c0-4cee-9739-2cc867c6f04f">
      <Terms xmlns="http://schemas.microsoft.com/office/infopath/2007/PartnerControls"/>
    </lcf76f155ced4ddcb4097134ff3c332f>
    <TaxCatchAll xmlns="fad51077-d4fb-4dd9-9663-6a53714bd05d" xsi:nil="true"/>
  </documentManagement>
</p:properties>
</file>

<file path=customXml/itemProps1.xml><?xml version="1.0" encoding="utf-8"?>
<ds:datastoreItem xmlns:ds="http://schemas.openxmlformats.org/officeDocument/2006/customXml" ds:itemID="{32131EE3-09C1-43B0-8AC9-35917CC4CE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8F4DE9-0ADF-4CC6-B96B-9C5DFA9C0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d51077-d4fb-4dd9-9663-6a53714bd05d"/>
    <ds:schemaRef ds:uri="afc9f6e0-90c0-4cee-9739-2cc867c6f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D69D23-2963-418A-B7C8-68F6FAC24454}">
  <ds:schemaRefs>
    <ds:schemaRef ds:uri="http://schemas.microsoft.com/office/2006/metadata/properties"/>
    <ds:schemaRef ds:uri="http://schemas.microsoft.com/office/infopath/2007/PartnerControls"/>
    <ds:schemaRef ds:uri="afc9f6e0-90c0-4cee-9739-2cc867c6f04f"/>
    <ds:schemaRef ds:uri="fad51077-d4fb-4dd9-9663-6a53714bd0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Teesdale</dc:creator>
  <cp:keywords/>
  <dc:description/>
  <cp:lastModifiedBy>Michelle Battersby</cp:lastModifiedBy>
  <cp:revision>3</cp:revision>
  <dcterms:created xsi:type="dcterms:W3CDTF">2022-08-18T22:32:00Z</dcterms:created>
  <dcterms:modified xsi:type="dcterms:W3CDTF">2022-08-18T22:37:00Z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0x01010021E9E502064A754D8E0C5B9F15ACEC90</vt:lpwstr>
  </property>
</Properties>
</file>